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9F0" w:rsidRPr="005D5B73" w:rsidRDefault="004A29F0" w:rsidP="004A29F0">
      <w:pPr>
        <w:pStyle w:val="2"/>
        <w:rPr>
          <w:b/>
          <w:sz w:val="32"/>
          <w:szCs w:val="32"/>
        </w:rPr>
      </w:pPr>
      <w:bookmarkStart w:id="0" w:name="_Toc468705275"/>
      <w:r w:rsidRPr="005D5B73">
        <w:rPr>
          <w:b/>
          <w:sz w:val="32"/>
          <w:szCs w:val="32"/>
        </w:rPr>
        <w:t>弘光科技大學</w:t>
      </w:r>
      <w:r w:rsidR="00ED6072" w:rsidRPr="005D5B73">
        <w:rPr>
          <w:rFonts w:hint="eastAsia"/>
          <w:b/>
          <w:sz w:val="32"/>
          <w:szCs w:val="32"/>
        </w:rPr>
        <w:t xml:space="preserve"> </w:t>
      </w:r>
      <w:r w:rsidRPr="005D5B73">
        <w:rPr>
          <w:b/>
          <w:sz w:val="32"/>
          <w:szCs w:val="32"/>
          <w:bdr w:val="single" w:sz="4" w:space="0" w:color="auto"/>
        </w:rPr>
        <w:t>護理</w:t>
      </w:r>
      <w:r w:rsidR="00113DFA" w:rsidRPr="005D5B73">
        <w:rPr>
          <w:rFonts w:hint="eastAsia"/>
          <w:b/>
          <w:sz w:val="32"/>
          <w:szCs w:val="32"/>
          <w:bdr w:val="single" w:sz="4" w:space="0" w:color="auto"/>
        </w:rPr>
        <w:t>系</w:t>
      </w:r>
      <w:r w:rsidRPr="005D5B73">
        <w:rPr>
          <w:b/>
          <w:sz w:val="32"/>
          <w:szCs w:val="32"/>
        </w:rPr>
        <w:t xml:space="preserve">  實習指導教師 </w:t>
      </w:r>
      <w:r w:rsidR="006037D1" w:rsidRPr="005D5B73">
        <w:rPr>
          <w:rFonts w:hint="eastAsia"/>
          <w:b/>
          <w:sz w:val="32"/>
          <w:szCs w:val="32"/>
        </w:rPr>
        <w:t>熟悉</w:t>
      </w:r>
      <w:r w:rsidRPr="005D5B73">
        <w:rPr>
          <w:b/>
          <w:sz w:val="32"/>
          <w:szCs w:val="32"/>
        </w:rPr>
        <w:t>環境</w:t>
      </w:r>
      <w:r w:rsidR="006037D1" w:rsidRPr="005D5B73">
        <w:rPr>
          <w:rFonts w:hint="eastAsia"/>
          <w:b/>
          <w:sz w:val="32"/>
          <w:szCs w:val="32"/>
        </w:rPr>
        <w:t>工作</w:t>
      </w:r>
      <w:r w:rsidRPr="005D5B73">
        <w:rPr>
          <w:b/>
          <w:sz w:val="32"/>
          <w:szCs w:val="32"/>
        </w:rPr>
        <w:t>表</w:t>
      </w:r>
      <w:bookmarkEnd w:id="0"/>
    </w:p>
    <w:p w:rsidR="004A29F0" w:rsidRPr="00CF5502" w:rsidRDefault="004A29F0" w:rsidP="004A29F0">
      <w:pPr>
        <w:tabs>
          <w:tab w:val="left" w:pos="5160"/>
        </w:tabs>
        <w:rPr>
          <w:rFonts w:eastAsia="標楷體"/>
          <w:sz w:val="24"/>
          <w:szCs w:val="24"/>
          <w:u w:val="single"/>
        </w:rPr>
      </w:pPr>
      <w:r w:rsidRPr="00CF5502">
        <w:rPr>
          <w:rFonts w:eastAsia="標楷體"/>
          <w:sz w:val="24"/>
          <w:szCs w:val="24"/>
        </w:rPr>
        <w:t>指導實習單位：</w:t>
      </w:r>
      <w:r w:rsidRPr="00CF5502">
        <w:rPr>
          <w:rFonts w:eastAsia="標楷體"/>
          <w:sz w:val="24"/>
          <w:szCs w:val="24"/>
          <w:u w:val="single"/>
        </w:rPr>
        <w:t xml:space="preserve">                </w:t>
      </w:r>
      <w:r w:rsidRPr="00CF5502">
        <w:rPr>
          <w:rFonts w:eastAsia="標楷體"/>
          <w:sz w:val="24"/>
          <w:szCs w:val="24"/>
        </w:rPr>
        <w:t xml:space="preserve">  </w:t>
      </w:r>
      <w:r w:rsidRPr="00CF5502">
        <w:rPr>
          <w:rFonts w:eastAsia="標楷體"/>
          <w:sz w:val="24"/>
          <w:szCs w:val="24"/>
        </w:rPr>
        <w:t>教師姓名</w:t>
      </w:r>
      <w:r w:rsidRPr="00CF5502">
        <w:rPr>
          <w:rFonts w:eastAsia="標楷體"/>
          <w:sz w:val="24"/>
          <w:szCs w:val="24"/>
        </w:rPr>
        <w:t>:</w:t>
      </w:r>
      <w:r w:rsidRPr="00CF5502">
        <w:rPr>
          <w:rFonts w:eastAsia="標楷體"/>
          <w:sz w:val="24"/>
          <w:szCs w:val="24"/>
          <w:u w:val="single"/>
        </w:rPr>
        <w:t xml:space="preserve">                  </w:t>
      </w:r>
      <w:r w:rsidRPr="00CF5502">
        <w:rPr>
          <w:rFonts w:eastAsia="標楷體"/>
          <w:sz w:val="24"/>
          <w:szCs w:val="24"/>
        </w:rPr>
        <w:t>填表日期：</w:t>
      </w:r>
      <w:r w:rsidRPr="00CF5502">
        <w:rPr>
          <w:rFonts w:eastAsia="標楷體"/>
          <w:sz w:val="24"/>
          <w:szCs w:val="24"/>
          <w:u w:val="single"/>
        </w:rPr>
        <w:t xml:space="preserve">                </w:t>
      </w:r>
    </w:p>
    <w:p w:rsidR="004A29F0" w:rsidRPr="00CF5502" w:rsidRDefault="004A29F0" w:rsidP="004A29F0">
      <w:pPr>
        <w:tabs>
          <w:tab w:val="left" w:pos="5160"/>
        </w:tabs>
        <w:rPr>
          <w:rFonts w:eastAsia="標楷體"/>
          <w:sz w:val="24"/>
          <w:szCs w:val="24"/>
        </w:rPr>
      </w:pPr>
      <w:r w:rsidRPr="00CF5502">
        <w:rPr>
          <w:rFonts w:eastAsia="標楷體"/>
          <w:sz w:val="24"/>
          <w:szCs w:val="24"/>
        </w:rPr>
        <w:t>見習對象：</w:t>
      </w:r>
      <w:r w:rsidRPr="00CF5502">
        <w:rPr>
          <w:rFonts w:eastAsia="標楷體"/>
          <w:sz w:val="24"/>
          <w:szCs w:val="24"/>
        </w:rPr>
        <w:sym w:font="Webdings" w:char="F063"/>
      </w:r>
      <w:r w:rsidRPr="00CF5502">
        <w:rPr>
          <w:rFonts w:eastAsia="標楷體"/>
          <w:sz w:val="24"/>
          <w:szCs w:val="24"/>
        </w:rPr>
        <w:t>單位護理主管或護理師</w:t>
      </w:r>
      <w:r w:rsidRPr="00CF5502">
        <w:rPr>
          <w:rFonts w:eastAsia="標楷體"/>
          <w:sz w:val="24"/>
          <w:szCs w:val="24"/>
        </w:rPr>
        <w:t xml:space="preserve">   </w:t>
      </w:r>
      <w:r w:rsidRPr="00CF5502">
        <w:rPr>
          <w:rFonts w:eastAsia="標楷體"/>
          <w:sz w:val="24"/>
          <w:szCs w:val="24"/>
        </w:rPr>
        <w:sym w:font="Webdings" w:char="F063"/>
      </w:r>
      <w:r w:rsidRPr="00CF5502">
        <w:rPr>
          <w:rFonts w:eastAsia="標楷體"/>
          <w:sz w:val="24"/>
          <w:szCs w:val="24"/>
        </w:rPr>
        <w:t>實習指導教師</w:t>
      </w:r>
    </w:p>
    <w:p w:rsidR="004A29F0" w:rsidRPr="00CF5502" w:rsidRDefault="004A29F0" w:rsidP="004A29F0">
      <w:pPr>
        <w:adjustRightInd w:val="0"/>
        <w:snapToGrid w:val="0"/>
        <w:ind w:rightChars="1" w:right="2"/>
        <w:jc w:val="both"/>
        <w:rPr>
          <w:rFonts w:eastAsia="標楷體"/>
          <w:sz w:val="24"/>
          <w:szCs w:val="24"/>
        </w:rPr>
      </w:pPr>
      <w:r w:rsidRPr="00CF5502">
        <w:rPr>
          <w:rFonts w:eastAsia="標楷體"/>
          <w:sz w:val="24"/>
          <w:szCs w:val="24"/>
        </w:rPr>
        <w:t>環境介紹日期：</w:t>
      </w:r>
      <w:r w:rsidRPr="00CF5502">
        <w:rPr>
          <w:rFonts w:eastAsia="標楷體"/>
          <w:sz w:val="24"/>
          <w:szCs w:val="24"/>
        </w:rPr>
        <w:t xml:space="preserve">     </w:t>
      </w:r>
      <w:r w:rsidRPr="00CF5502">
        <w:rPr>
          <w:rFonts w:eastAsia="標楷體"/>
          <w:sz w:val="24"/>
          <w:szCs w:val="24"/>
        </w:rPr>
        <w:t>年</w:t>
      </w:r>
      <w:r w:rsidRPr="00CF5502">
        <w:rPr>
          <w:rFonts w:eastAsia="標楷體"/>
          <w:sz w:val="24"/>
          <w:szCs w:val="24"/>
        </w:rPr>
        <w:t xml:space="preserve">      </w:t>
      </w:r>
      <w:r w:rsidRPr="00CF5502">
        <w:rPr>
          <w:rFonts w:eastAsia="標楷體"/>
          <w:sz w:val="24"/>
          <w:szCs w:val="24"/>
        </w:rPr>
        <w:t>月</w:t>
      </w:r>
      <w:r w:rsidRPr="00CF5502">
        <w:rPr>
          <w:rFonts w:eastAsia="標楷體"/>
          <w:sz w:val="24"/>
          <w:szCs w:val="24"/>
        </w:rPr>
        <w:t xml:space="preserve">      </w:t>
      </w:r>
      <w:r w:rsidRPr="00CF5502">
        <w:rPr>
          <w:rFonts w:eastAsia="標楷體"/>
          <w:sz w:val="24"/>
          <w:szCs w:val="24"/>
        </w:rPr>
        <w:t>日至</w:t>
      </w:r>
      <w:r w:rsidRPr="00CF5502">
        <w:rPr>
          <w:rFonts w:eastAsia="標楷體"/>
          <w:sz w:val="24"/>
          <w:szCs w:val="24"/>
        </w:rPr>
        <w:t xml:space="preserve">      </w:t>
      </w:r>
      <w:r w:rsidRPr="00CF5502">
        <w:rPr>
          <w:rFonts w:eastAsia="標楷體"/>
          <w:sz w:val="24"/>
          <w:szCs w:val="24"/>
        </w:rPr>
        <w:t>年</w:t>
      </w:r>
      <w:r w:rsidRPr="00CF5502">
        <w:rPr>
          <w:rFonts w:eastAsia="標楷體"/>
          <w:sz w:val="24"/>
          <w:szCs w:val="24"/>
        </w:rPr>
        <w:t xml:space="preserve">      </w:t>
      </w:r>
      <w:r w:rsidRPr="00CF5502">
        <w:rPr>
          <w:rFonts w:eastAsia="標楷體"/>
          <w:sz w:val="24"/>
          <w:szCs w:val="24"/>
        </w:rPr>
        <w:t>月</w:t>
      </w:r>
      <w:r w:rsidRPr="00CF5502">
        <w:rPr>
          <w:rFonts w:eastAsia="標楷體"/>
          <w:sz w:val="24"/>
          <w:szCs w:val="24"/>
        </w:rPr>
        <w:t xml:space="preserve">      </w:t>
      </w:r>
      <w:r w:rsidRPr="00CF5502">
        <w:rPr>
          <w:rFonts w:eastAsia="標楷體"/>
          <w:sz w:val="24"/>
          <w:szCs w:val="24"/>
        </w:rPr>
        <w:t>日</w:t>
      </w:r>
    </w:p>
    <w:p w:rsidR="004A29F0" w:rsidRPr="00CF5502" w:rsidRDefault="004A29F0" w:rsidP="004A29F0">
      <w:pPr>
        <w:adjustRightInd w:val="0"/>
        <w:snapToGrid w:val="0"/>
        <w:ind w:rightChars="1" w:right="2"/>
        <w:jc w:val="both"/>
        <w:rPr>
          <w:rFonts w:eastAsia="標楷體"/>
          <w:sz w:val="24"/>
          <w:szCs w:val="24"/>
        </w:rPr>
      </w:pPr>
      <w:r w:rsidRPr="00CF5502">
        <w:rPr>
          <w:rFonts w:eastAsia="標楷體"/>
          <w:sz w:val="24"/>
          <w:szCs w:val="24"/>
        </w:rPr>
        <w:t>請將移交的情形於</w:t>
      </w:r>
      <w:r w:rsidRPr="00CF5502">
        <w:rPr>
          <w:rFonts w:eastAsia="標楷體"/>
          <w:sz w:val="24"/>
          <w:szCs w:val="24"/>
        </w:rPr>
        <w:sym w:font="Webdings" w:char="F063"/>
      </w:r>
      <w:r w:rsidRPr="00CF5502">
        <w:rPr>
          <w:rFonts w:eastAsia="標楷體"/>
          <w:sz w:val="24"/>
          <w:szCs w:val="24"/>
        </w:rPr>
        <w:t>內打</w:t>
      </w:r>
      <w:r w:rsidRPr="00CF5502">
        <w:rPr>
          <w:rFonts w:eastAsia="標楷體"/>
          <w:sz w:val="24"/>
          <w:szCs w:val="24"/>
        </w:rPr>
        <w:sym w:font="Webdings" w:char="F061"/>
      </w:r>
      <w:r w:rsidRPr="00CF5502">
        <w:rPr>
          <w:rFonts w:eastAsia="標楷體"/>
          <w:sz w:val="24"/>
          <w:szCs w:val="24"/>
        </w:rPr>
        <w:t>；若未完成請註明原因。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5245"/>
        <w:gridCol w:w="567"/>
        <w:gridCol w:w="709"/>
        <w:gridCol w:w="1559"/>
        <w:gridCol w:w="1559"/>
      </w:tblGrid>
      <w:tr w:rsidR="00057892" w:rsidRPr="00D157CB" w:rsidTr="002D6A32">
        <w:trPr>
          <w:cantSplit/>
          <w:trHeight w:val="20"/>
        </w:trPr>
        <w:tc>
          <w:tcPr>
            <w:tcW w:w="595" w:type="dxa"/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t>項目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t>檢核內容</w:t>
            </w:r>
            <w:r w:rsidRPr="00D157CB">
              <w:rPr>
                <w:rFonts w:eastAsia="標楷體"/>
              </w:rPr>
              <w:t>(</w:t>
            </w:r>
            <w:r w:rsidRPr="00D157CB">
              <w:rPr>
                <w:rFonts w:eastAsia="標楷體"/>
              </w:rPr>
              <w:t>資料</w:t>
            </w:r>
            <w:r w:rsidRPr="00D157CB">
              <w:rPr>
                <w:rFonts w:eastAsia="標楷體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t>完成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t>未完成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9F0" w:rsidRPr="00D157CB" w:rsidRDefault="004A29F0" w:rsidP="00057892">
            <w:pPr>
              <w:tabs>
                <w:tab w:val="left" w:pos="922"/>
                <w:tab w:val="left" w:pos="5160"/>
              </w:tabs>
              <w:ind w:leftChars="-17" w:left="-34" w:rightChars="47" w:right="94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t>指導者簽章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9F0" w:rsidRPr="00D157CB" w:rsidRDefault="004A29F0" w:rsidP="004A29F0">
            <w:pPr>
              <w:tabs>
                <w:tab w:val="left" w:pos="922"/>
                <w:tab w:val="left" w:pos="5160"/>
              </w:tabs>
              <w:ind w:leftChars="-17" w:left="-34" w:rightChars="47" w:right="94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t xml:space="preserve"> </w:t>
            </w:r>
            <w:r w:rsidRPr="00D157CB">
              <w:rPr>
                <w:rFonts w:eastAsia="標楷體"/>
              </w:rPr>
              <w:t>備</w:t>
            </w:r>
            <w:r w:rsidRPr="00D157CB">
              <w:rPr>
                <w:rFonts w:eastAsia="標楷體"/>
              </w:rPr>
              <w:t xml:space="preserve">  </w:t>
            </w:r>
            <w:r w:rsidRPr="00D157CB">
              <w:rPr>
                <w:rFonts w:eastAsia="標楷體"/>
              </w:rPr>
              <w:t>註</w:t>
            </w:r>
          </w:p>
        </w:tc>
      </w:tr>
      <w:tr w:rsidR="00057892" w:rsidRPr="00D157CB" w:rsidTr="002D6A32">
        <w:trPr>
          <w:cantSplit/>
          <w:trHeight w:val="20"/>
        </w:trPr>
        <w:tc>
          <w:tcPr>
            <w:tcW w:w="595" w:type="dxa"/>
            <w:vMerge w:val="restart"/>
            <w:textDirection w:val="tbRlV"/>
            <w:vAlign w:val="center"/>
          </w:tcPr>
          <w:p w:rsidR="004A29F0" w:rsidRPr="00CF5502" w:rsidRDefault="004A29F0" w:rsidP="004A7BF5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  <w:r w:rsidRPr="00CF5502">
              <w:rPr>
                <w:rFonts w:eastAsia="標楷體"/>
                <w:sz w:val="24"/>
                <w:szCs w:val="24"/>
              </w:rPr>
              <w:t>單位部分</w:t>
            </w:r>
          </w:p>
        </w:tc>
        <w:tc>
          <w:tcPr>
            <w:tcW w:w="524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rPr>
                <w:rFonts w:eastAsia="標楷體"/>
              </w:rPr>
            </w:pPr>
            <w:r w:rsidRPr="00D157CB">
              <w:rPr>
                <w:rFonts w:eastAsia="標楷體"/>
              </w:rPr>
              <w:t>1</w:t>
            </w:r>
            <w:r w:rsidRPr="00D157CB">
              <w:rPr>
                <w:rFonts w:eastAsia="標楷體"/>
              </w:rPr>
              <w:t>、認識實習場域環境，與組織架構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</w:tr>
      <w:tr w:rsidR="00057892" w:rsidRPr="00D157CB" w:rsidTr="002D6A32">
        <w:trPr>
          <w:cantSplit/>
          <w:trHeight w:val="20"/>
        </w:trPr>
        <w:tc>
          <w:tcPr>
            <w:tcW w:w="595" w:type="dxa"/>
            <w:vMerge/>
            <w:textDirection w:val="tbRlV"/>
            <w:vAlign w:val="center"/>
          </w:tcPr>
          <w:p w:rsidR="004A29F0" w:rsidRPr="00CF5502" w:rsidRDefault="004A29F0" w:rsidP="004A7BF5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rPr>
                <w:rFonts w:eastAsia="標楷體"/>
              </w:rPr>
            </w:pPr>
            <w:r w:rsidRPr="00D157CB">
              <w:rPr>
                <w:rFonts w:eastAsia="標楷體"/>
              </w:rPr>
              <w:t>2</w:t>
            </w:r>
            <w:r w:rsidRPr="00D157CB">
              <w:rPr>
                <w:rFonts w:eastAsia="標楷體"/>
              </w:rPr>
              <w:t>、認識實習單位及有關人員及其職掌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</w:tr>
      <w:tr w:rsidR="00057892" w:rsidRPr="00D157CB" w:rsidTr="002D6A32">
        <w:trPr>
          <w:cantSplit/>
          <w:trHeight w:val="20"/>
        </w:trPr>
        <w:tc>
          <w:tcPr>
            <w:tcW w:w="595" w:type="dxa"/>
            <w:vMerge/>
            <w:textDirection w:val="tbRlV"/>
            <w:vAlign w:val="center"/>
          </w:tcPr>
          <w:p w:rsidR="004A29F0" w:rsidRPr="00CF5502" w:rsidRDefault="004A29F0" w:rsidP="004A7BF5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rPr>
                <w:rFonts w:eastAsia="標楷體"/>
              </w:rPr>
            </w:pPr>
            <w:r w:rsidRPr="00D157CB">
              <w:rPr>
                <w:rFonts w:eastAsia="標楷體"/>
              </w:rPr>
              <w:t>3</w:t>
            </w:r>
            <w:r w:rsidRPr="00D157CB">
              <w:rPr>
                <w:rFonts w:eastAsia="標楷體"/>
              </w:rPr>
              <w:t>、瞭解實習單位的作業模式與特性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</w:tr>
      <w:tr w:rsidR="00057892" w:rsidRPr="00D157CB" w:rsidTr="002D6A32">
        <w:trPr>
          <w:cantSplit/>
          <w:trHeight w:val="20"/>
        </w:trPr>
        <w:tc>
          <w:tcPr>
            <w:tcW w:w="595" w:type="dxa"/>
            <w:vMerge/>
            <w:textDirection w:val="tbRlV"/>
            <w:vAlign w:val="center"/>
          </w:tcPr>
          <w:p w:rsidR="004A29F0" w:rsidRPr="00CF5502" w:rsidRDefault="004A29F0" w:rsidP="004A7BF5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rPr>
                <w:rFonts w:eastAsia="標楷體"/>
              </w:rPr>
            </w:pPr>
            <w:r w:rsidRPr="00D157CB">
              <w:rPr>
                <w:rFonts w:eastAsia="標楷體"/>
              </w:rPr>
              <w:t>4</w:t>
            </w:r>
            <w:r w:rsidRPr="00D157CB">
              <w:rPr>
                <w:rFonts w:eastAsia="標楷體"/>
              </w:rPr>
              <w:t>、實習單位相關資訊平台的使用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</w:tr>
      <w:tr w:rsidR="00057892" w:rsidRPr="00D157CB" w:rsidTr="002D6A32">
        <w:trPr>
          <w:cantSplit/>
          <w:trHeight w:val="20"/>
        </w:trPr>
        <w:tc>
          <w:tcPr>
            <w:tcW w:w="595" w:type="dxa"/>
            <w:vMerge/>
            <w:textDirection w:val="tbRlV"/>
            <w:vAlign w:val="center"/>
          </w:tcPr>
          <w:p w:rsidR="004A29F0" w:rsidRPr="00CF5502" w:rsidRDefault="004A29F0" w:rsidP="004A7BF5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rPr>
                <w:rFonts w:eastAsia="標楷體"/>
              </w:rPr>
            </w:pPr>
            <w:r w:rsidRPr="00D157CB">
              <w:rPr>
                <w:rFonts w:eastAsia="標楷體"/>
              </w:rPr>
              <w:t>5</w:t>
            </w:r>
            <w:r w:rsidRPr="00D157CB">
              <w:rPr>
                <w:rFonts w:eastAsia="標楷體"/>
              </w:rPr>
              <w:t>、認識實習單位內環境與相關物品擺設位置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</w:tr>
      <w:tr w:rsidR="00057892" w:rsidRPr="00D157CB" w:rsidTr="002D6A32">
        <w:trPr>
          <w:cantSplit/>
          <w:trHeight w:val="20"/>
        </w:trPr>
        <w:tc>
          <w:tcPr>
            <w:tcW w:w="595" w:type="dxa"/>
            <w:vMerge/>
            <w:textDirection w:val="tbRlV"/>
            <w:vAlign w:val="center"/>
          </w:tcPr>
          <w:p w:rsidR="004A29F0" w:rsidRPr="00CF5502" w:rsidRDefault="004A29F0" w:rsidP="004A7BF5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rPr>
                <w:rFonts w:eastAsia="標楷體"/>
              </w:rPr>
            </w:pPr>
            <w:r w:rsidRPr="00D157CB">
              <w:rPr>
                <w:rFonts w:eastAsia="標楷體"/>
              </w:rPr>
              <w:t>6</w:t>
            </w:r>
            <w:r w:rsidRPr="00D157CB">
              <w:rPr>
                <w:rFonts w:eastAsia="標楷體"/>
              </w:rPr>
              <w:t>、瞭解實習單位常見相關診斷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</w:tr>
      <w:tr w:rsidR="00057892" w:rsidRPr="00D157CB" w:rsidTr="002D6A32">
        <w:trPr>
          <w:cantSplit/>
          <w:trHeight w:val="20"/>
        </w:trPr>
        <w:tc>
          <w:tcPr>
            <w:tcW w:w="595" w:type="dxa"/>
            <w:vMerge/>
            <w:textDirection w:val="tbRlV"/>
            <w:vAlign w:val="center"/>
          </w:tcPr>
          <w:p w:rsidR="004A29F0" w:rsidRPr="00CF5502" w:rsidRDefault="004A29F0" w:rsidP="004A7BF5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rPr>
                <w:rFonts w:eastAsia="標楷體"/>
              </w:rPr>
            </w:pPr>
            <w:r w:rsidRPr="00D157CB">
              <w:rPr>
                <w:rFonts w:eastAsia="標楷體"/>
              </w:rPr>
              <w:t>7</w:t>
            </w:r>
            <w:r w:rsidRPr="00D157CB">
              <w:rPr>
                <w:rFonts w:eastAsia="標楷體"/>
              </w:rPr>
              <w:t>、實習單位各項護理標準之設立情形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</w:tr>
      <w:tr w:rsidR="00057892" w:rsidRPr="00D157CB" w:rsidTr="002D6A32">
        <w:trPr>
          <w:cantSplit/>
          <w:trHeight w:val="20"/>
        </w:trPr>
        <w:tc>
          <w:tcPr>
            <w:tcW w:w="595" w:type="dxa"/>
            <w:vMerge/>
            <w:textDirection w:val="tbRlV"/>
            <w:vAlign w:val="center"/>
          </w:tcPr>
          <w:p w:rsidR="004A29F0" w:rsidRPr="00CF5502" w:rsidRDefault="004A29F0" w:rsidP="004A7BF5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rPr>
                <w:rFonts w:eastAsia="標楷體"/>
              </w:rPr>
            </w:pPr>
            <w:r w:rsidRPr="00D157CB">
              <w:rPr>
                <w:rFonts w:eastAsia="標楷體"/>
              </w:rPr>
              <w:t>8</w:t>
            </w:r>
            <w:r w:rsidRPr="00D157CB">
              <w:rPr>
                <w:rFonts w:eastAsia="標楷體"/>
              </w:rPr>
              <w:t>、與實習單位主管共商學生實習職責範圍及學習方向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</w:tr>
      <w:tr w:rsidR="00057892" w:rsidRPr="00D157CB" w:rsidTr="002D6A32">
        <w:trPr>
          <w:cantSplit/>
          <w:trHeight w:val="20"/>
        </w:trPr>
        <w:tc>
          <w:tcPr>
            <w:tcW w:w="595" w:type="dxa"/>
            <w:vMerge/>
            <w:textDirection w:val="tbRlV"/>
            <w:vAlign w:val="center"/>
          </w:tcPr>
          <w:p w:rsidR="004A29F0" w:rsidRPr="00CF5502" w:rsidRDefault="004A29F0" w:rsidP="004A7BF5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rPr>
                <w:rFonts w:eastAsia="標楷體"/>
              </w:rPr>
            </w:pPr>
            <w:r w:rsidRPr="00D157CB">
              <w:rPr>
                <w:rFonts w:eastAsia="標楷體"/>
              </w:rPr>
              <w:t>9</w:t>
            </w:r>
            <w:r w:rsidRPr="00D157CB">
              <w:rPr>
                <w:rFonts w:eastAsia="標楷體"/>
              </w:rPr>
              <w:t>、瞭解實習相關各項單張、紀錄等書寫方式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</w:tr>
      <w:tr w:rsidR="00057892" w:rsidRPr="00D157CB" w:rsidTr="002D6A32">
        <w:trPr>
          <w:cantSplit/>
          <w:trHeight w:val="20"/>
        </w:trPr>
        <w:tc>
          <w:tcPr>
            <w:tcW w:w="595" w:type="dxa"/>
            <w:vMerge/>
            <w:textDirection w:val="tbRlV"/>
            <w:vAlign w:val="center"/>
          </w:tcPr>
          <w:p w:rsidR="004A29F0" w:rsidRPr="00CF5502" w:rsidRDefault="004A29F0" w:rsidP="004A7BF5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rPr>
                <w:rFonts w:eastAsia="標楷體"/>
              </w:rPr>
            </w:pPr>
            <w:r w:rsidRPr="00D157CB">
              <w:rPr>
                <w:rFonts w:eastAsia="標楷體"/>
              </w:rPr>
              <w:t>10</w:t>
            </w:r>
            <w:r w:rsidRPr="00D157CB">
              <w:rPr>
                <w:rFonts w:eastAsia="標楷體"/>
              </w:rPr>
              <w:t>、瞭解與操作實習單位常見儀器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</w:tr>
      <w:tr w:rsidR="00057892" w:rsidRPr="00D157CB" w:rsidTr="002D6A32">
        <w:trPr>
          <w:cantSplit/>
          <w:trHeight w:val="20"/>
        </w:trPr>
        <w:tc>
          <w:tcPr>
            <w:tcW w:w="595" w:type="dxa"/>
            <w:vMerge/>
            <w:textDirection w:val="tbRlV"/>
            <w:vAlign w:val="center"/>
          </w:tcPr>
          <w:p w:rsidR="004A29F0" w:rsidRPr="00CF5502" w:rsidRDefault="004A29F0" w:rsidP="004A7BF5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rPr>
                <w:rFonts w:eastAsia="標楷體"/>
              </w:rPr>
            </w:pPr>
            <w:r w:rsidRPr="00D157CB">
              <w:rPr>
                <w:rFonts w:eastAsia="標楷體"/>
              </w:rPr>
              <w:t>11</w:t>
            </w:r>
            <w:r w:rsidRPr="00D157CB">
              <w:rPr>
                <w:rFonts w:eastAsia="標楷體"/>
              </w:rPr>
              <w:t>、瞭解實習單位各項主要檢查步驟、護理處置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</w:tr>
      <w:tr w:rsidR="00057892" w:rsidRPr="00D157CB" w:rsidTr="002D6A32">
        <w:trPr>
          <w:cantSplit/>
          <w:trHeight w:val="20"/>
        </w:trPr>
        <w:tc>
          <w:tcPr>
            <w:tcW w:w="595" w:type="dxa"/>
            <w:vMerge/>
            <w:textDirection w:val="tbRlV"/>
            <w:vAlign w:val="center"/>
          </w:tcPr>
          <w:p w:rsidR="004A29F0" w:rsidRPr="00CF5502" w:rsidRDefault="004A29F0" w:rsidP="004A7BF5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rPr>
                <w:rFonts w:eastAsia="標楷體"/>
              </w:rPr>
            </w:pPr>
            <w:r w:rsidRPr="00D157CB">
              <w:rPr>
                <w:rFonts w:eastAsia="標楷體"/>
              </w:rPr>
              <w:t>12</w:t>
            </w:r>
            <w:r w:rsidRPr="00D157CB">
              <w:rPr>
                <w:rFonts w:eastAsia="標楷體"/>
              </w:rPr>
              <w:t>、瞭解實習單位繳交各項資料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</w:tr>
      <w:tr w:rsidR="00057892" w:rsidRPr="00D157CB" w:rsidTr="002D6A32">
        <w:trPr>
          <w:cantSplit/>
          <w:trHeight w:val="20"/>
        </w:trPr>
        <w:tc>
          <w:tcPr>
            <w:tcW w:w="595" w:type="dxa"/>
            <w:vMerge/>
            <w:textDirection w:val="tbRlV"/>
            <w:vAlign w:val="center"/>
          </w:tcPr>
          <w:p w:rsidR="004A29F0" w:rsidRPr="00CF5502" w:rsidRDefault="004A29F0" w:rsidP="004A7BF5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rPr>
                <w:rFonts w:eastAsia="標楷體"/>
              </w:rPr>
            </w:pPr>
            <w:r w:rsidRPr="00D157CB">
              <w:rPr>
                <w:rFonts w:eastAsia="標楷體"/>
              </w:rPr>
              <w:t>13</w:t>
            </w:r>
            <w:r w:rsidRPr="00D157CB">
              <w:rPr>
                <w:rFonts w:eastAsia="標楷體"/>
              </w:rPr>
              <w:t>、實際參與照護工作或業務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</w:tr>
      <w:tr w:rsidR="00057892" w:rsidRPr="00D157CB" w:rsidTr="002D6A32">
        <w:trPr>
          <w:cantSplit/>
          <w:trHeight w:val="20"/>
        </w:trPr>
        <w:tc>
          <w:tcPr>
            <w:tcW w:w="595" w:type="dxa"/>
            <w:vMerge/>
            <w:textDirection w:val="tbRlV"/>
            <w:vAlign w:val="center"/>
          </w:tcPr>
          <w:p w:rsidR="004A29F0" w:rsidRPr="00CF5502" w:rsidRDefault="004A29F0" w:rsidP="004A7BF5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rPr>
                <w:rFonts w:eastAsia="標楷體"/>
              </w:rPr>
            </w:pPr>
            <w:r w:rsidRPr="00D157CB">
              <w:rPr>
                <w:rFonts w:eastAsia="標楷體"/>
              </w:rPr>
              <w:t>14</w:t>
            </w:r>
            <w:r w:rsidRPr="00D157CB">
              <w:rPr>
                <w:rFonts w:eastAsia="標楷體"/>
              </w:rPr>
              <w:t>、參與實習單位護理人員的臨床教學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</w:tr>
      <w:tr w:rsidR="00057892" w:rsidRPr="00D157CB" w:rsidTr="002D6A32">
        <w:trPr>
          <w:cantSplit/>
          <w:trHeight w:val="20"/>
        </w:trPr>
        <w:tc>
          <w:tcPr>
            <w:tcW w:w="595" w:type="dxa"/>
            <w:vMerge/>
            <w:textDirection w:val="tbRlV"/>
            <w:vAlign w:val="center"/>
          </w:tcPr>
          <w:p w:rsidR="004A29F0" w:rsidRPr="00CF5502" w:rsidRDefault="004A29F0" w:rsidP="004A7BF5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rPr>
                <w:rFonts w:eastAsia="標楷體"/>
              </w:rPr>
            </w:pPr>
            <w:r w:rsidRPr="00D157CB">
              <w:rPr>
                <w:rFonts w:eastAsia="標楷體"/>
              </w:rPr>
              <w:t>15</w:t>
            </w:r>
            <w:r w:rsidRPr="00D157CB">
              <w:rPr>
                <w:rFonts w:eastAsia="標楷體"/>
              </w:rPr>
              <w:t>、瞭解教學活動地點、或在職教育相關活動說明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</w:tr>
      <w:tr w:rsidR="00057892" w:rsidRPr="00D157CB" w:rsidTr="002D6A32">
        <w:trPr>
          <w:cantSplit/>
          <w:trHeight w:val="20"/>
        </w:trPr>
        <w:tc>
          <w:tcPr>
            <w:tcW w:w="595" w:type="dxa"/>
            <w:vMerge/>
            <w:textDirection w:val="tbRlV"/>
            <w:vAlign w:val="center"/>
          </w:tcPr>
          <w:p w:rsidR="004A29F0" w:rsidRPr="00CF5502" w:rsidRDefault="004A29F0" w:rsidP="004A7BF5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12"/>
            </w:tblGrid>
            <w:tr w:rsidR="00F742B0" w:rsidRPr="00F742B0">
              <w:trPr>
                <w:trHeight w:val="321"/>
              </w:trPr>
              <w:tc>
                <w:tcPr>
                  <w:tcW w:w="0" w:type="auto"/>
                </w:tcPr>
                <w:p w:rsidR="00F742B0" w:rsidRPr="009726B4" w:rsidRDefault="004A29F0" w:rsidP="003B6484">
                  <w:pPr>
                    <w:tabs>
                      <w:tab w:val="left" w:pos="5160"/>
                    </w:tabs>
                    <w:ind w:leftChars="-69" w:left="-138"/>
                    <w:rPr>
                      <w:rFonts w:eastAsia="標楷體"/>
                      <w:color w:val="FF0000"/>
                    </w:rPr>
                  </w:pPr>
                  <w:r w:rsidRPr="009726B4">
                    <w:rPr>
                      <w:rFonts w:eastAsia="標楷體"/>
                    </w:rPr>
                    <w:t>16</w:t>
                  </w:r>
                  <w:r w:rsidRPr="009726B4">
                    <w:rPr>
                      <w:rFonts w:eastAsia="標楷體"/>
                    </w:rPr>
                    <w:t>、瞭解實習單位異常事件處理流程</w:t>
                  </w:r>
                  <w:r w:rsidRPr="009726B4">
                    <w:rPr>
                      <w:rFonts w:eastAsia="標楷體"/>
                    </w:rPr>
                    <w:t>(</w:t>
                  </w:r>
                  <w:r w:rsidRPr="009726B4">
                    <w:rPr>
                      <w:rFonts w:eastAsia="標楷體"/>
                    </w:rPr>
                    <w:t>如給藥錯誤、針扎</w:t>
                  </w:r>
                  <w:bookmarkStart w:id="1" w:name="_GoBack"/>
                  <w:bookmarkEnd w:id="1"/>
                  <w:r w:rsidR="00F742B0" w:rsidRPr="009726B4">
                    <w:rPr>
                      <w:rFonts w:eastAsia="標楷體"/>
                    </w:rPr>
                    <w:t>)</w:t>
                  </w:r>
                </w:p>
              </w:tc>
            </w:tr>
          </w:tbl>
          <w:p w:rsidR="004A29F0" w:rsidRPr="00D157CB" w:rsidRDefault="004A29F0" w:rsidP="004A7BF5">
            <w:pPr>
              <w:tabs>
                <w:tab w:val="left" w:pos="5160"/>
              </w:tabs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</w:tr>
      <w:tr w:rsidR="00C04FB0" w:rsidRPr="00D157CB" w:rsidTr="002D6A32">
        <w:trPr>
          <w:cantSplit/>
          <w:trHeight w:val="20"/>
        </w:trPr>
        <w:tc>
          <w:tcPr>
            <w:tcW w:w="595" w:type="dxa"/>
            <w:vMerge/>
            <w:textDirection w:val="tbRlV"/>
            <w:vAlign w:val="center"/>
          </w:tcPr>
          <w:p w:rsidR="00C04FB0" w:rsidRPr="00CF5502" w:rsidRDefault="00C04FB0" w:rsidP="00C04FB0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04FB0" w:rsidRPr="002D6A32" w:rsidRDefault="00C04FB0" w:rsidP="002D6A32">
            <w:pPr>
              <w:pStyle w:val="Default"/>
              <w:rPr>
                <w:color w:val="auto"/>
                <w:sz w:val="20"/>
                <w:szCs w:val="20"/>
              </w:rPr>
            </w:pPr>
            <w:r w:rsidRPr="002D6A32">
              <w:rPr>
                <w:rFonts w:ascii="Times New Roman" w:hAnsi="Times New Roman" w:cs="Times New Roman" w:hint="eastAsia"/>
                <w:color w:val="auto"/>
                <w:sz w:val="20"/>
                <w:szCs w:val="20"/>
              </w:rPr>
              <w:t>1</w:t>
            </w:r>
            <w:r w:rsidRPr="002D6A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2D6A32">
              <w:rPr>
                <w:rFonts w:ascii="Times New Roman" w:hAnsi="Times New Roman" w:cs="Times New Roman" w:hint="eastAsia"/>
                <w:color w:val="auto"/>
                <w:sz w:val="20"/>
                <w:szCs w:val="20"/>
              </w:rPr>
              <w:t>、</w:t>
            </w:r>
            <w:r w:rsidRPr="002D6A32">
              <w:rPr>
                <w:rFonts w:ascii="Times New Roman" w:hAnsi="Times New Roman" w:cs="Times New Roman" w:hint="eastAsia"/>
                <w:color w:val="auto"/>
                <w:sz w:val="20"/>
                <w:szCs w:val="20"/>
              </w:rPr>
              <w:t>醫院感控及安全防護措施政策</w:t>
            </w:r>
            <w:r w:rsidRPr="002D6A32">
              <w:rPr>
                <w:rFonts w:ascii="Times New Roman" w:hAnsi="Times New Roman" w:cs="Times New Roman" w:hint="eastAsia"/>
                <w:color w:val="auto"/>
                <w:sz w:val="20"/>
                <w:szCs w:val="20"/>
              </w:rPr>
              <w:t>(</w:t>
            </w:r>
            <w:r w:rsidRPr="002D6A32">
              <w:rPr>
                <w:rFonts w:ascii="Times New Roman" w:hAnsi="Times New Roman" w:cs="Times New Roman" w:hint="eastAsia"/>
                <w:color w:val="auto"/>
                <w:sz w:val="20"/>
                <w:szCs w:val="20"/>
              </w:rPr>
              <w:t>如性騷擾、性霸凌、性侵害、暴力</w:t>
            </w:r>
            <w:r w:rsidRPr="002D6A32">
              <w:rPr>
                <w:rFonts w:hint="eastAsia"/>
                <w:color w:val="auto"/>
                <w:sz w:val="20"/>
                <w:szCs w:val="20"/>
              </w:rPr>
              <w:t>防範</w:t>
            </w:r>
            <w:r w:rsidRPr="002D6A32">
              <w:rPr>
                <w:color w:val="auto"/>
                <w:sz w:val="20"/>
                <w:szCs w:val="20"/>
              </w:rPr>
              <w:t>…</w:t>
            </w:r>
            <w:r w:rsidRPr="002D6A32">
              <w:rPr>
                <w:rFonts w:hint="eastAsia"/>
                <w:color w:val="auto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4FB0" w:rsidRPr="006A210A" w:rsidRDefault="00C04FB0" w:rsidP="00C04FB0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6A210A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4FB0" w:rsidRPr="006A210A" w:rsidRDefault="00C04FB0" w:rsidP="00C04FB0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6A210A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</w:tcPr>
          <w:p w:rsidR="00C04FB0" w:rsidRPr="006A210A" w:rsidRDefault="00C04FB0" w:rsidP="00C04FB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</w:tcPr>
          <w:p w:rsidR="00C04FB0" w:rsidRPr="006A210A" w:rsidRDefault="00C04FB0" w:rsidP="00C04FB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</w:tr>
      <w:tr w:rsidR="00C04FB0" w:rsidRPr="00D157CB" w:rsidTr="002D6A32">
        <w:trPr>
          <w:cantSplit/>
          <w:trHeight w:val="20"/>
        </w:trPr>
        <w:tc>
          <w:tcPr>
            <w:tcW w:w="595" w:type="dxa"/>
            <w:vMerge w:val="restart"/>
            <w:textDirection w:val="tbRlV"/>
            <w:vAlign w:val="center"/>
          </w:tcPr>
          <w:p w:rsidR="00C04FB0" w:rsidRPr="00CF5502" w:rsidRDefault="00C04FB0" w:rsidP="00C04FB0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  <w:r w:rsidRPr="00CF5502">
              <w:rPr>
                <w:rFonts w:eastAsia="標楷體"/>
                <w:sz w:val="24"/>
                <w:szCs w:val="24"/>
              </w:rPr>
              <w:t>宿舍</w:t>
            </w:r>
          </w:p>
        </w:tc>
        <w:tc>
          <w:tcPr>
            <w:tcW w:w="524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04FB0" w:rsidRPr="006A210A" w:rsidRDefault="00C04FB0" w:rsidP="00C04FB0">
            <w:pPr>
              <w:tabs>
                <w:tab w:val="left" w:pos="5160"/>
              </w:tabs>
              <w:rPr>
                <w:rFonts w:eastAsia="標楷體"/>
              </w:rPr>
            </w:pPr>
            <w:r w:rsidRPr="006A210A">
              <w:rPr>
                <w:rFonts w:eastAsia="標楷體"/>
              </w:rPr>
              <w:t>1</w:t>
            </w:r>
            <w:r w:rsidRPr="006A210A">
              <w:rPr>
                <w:rFonts w:eastAsia="標楷體"/>
              </w:rPr>
              <w:t>、瞭解實習宿舍教師管理職責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4FB0" w:rsidRPr="006A210A" w:rsidRDefault="00C04FB0" w:rsidP="00C04FB0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6A210A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4FB0" w:rsidRPr="006A210A" w:rsidRDefault="00C04FB0" w:rsidP="00C04FB0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6A210A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</w:tcPr>
          <w:p w:rsidR="00C04FB0" w:rsidRPr="006A210A" w:rsidRDefault="00C04FB0" w:rsidP="00C04FB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</w:tcPr>
          <w:p w:rsidR="00C04FB0" w:rsidRPr="006A210A" w:rsidRDefault="00C04FB0" w:rsidP="00C04FB0">
            <w:pPr>
              <w:tabs>
                <w:tab w:val="left" w:pos="5160"/>
              </w:tabs>
              <w:rPr>
                <w:rFonts w:eastAsia="標楷體"/>
              </w:rPr>
            </w:pPr>
            <w:r w:rsidRPr="006A210A">
              <w:rPr>
                <w:rFonts w:eastAsia="標楷體"/>
              </w:rPr>
              <w:sym w:font="Webdings" w:char="F063"/>
            </w:r>
            <w:r w:rsidRPr="006A210A">
              <w:rPr>
                <w:rFonts w:eastAsia="標楷體" w:hint="eastAsia"/>
              </w:rPr>
              <w:t xml:space="preserve"> (</w:t>
            </w:r>
            <w:r w:rsidRPr="006A210A">
              <w:rPr>
                <w:rFonts w:eastAsia="標楷體" w:hint="eastAsia"/>
              </w:rPr>
              <w:t>不適用</w:t>
            </w:r>
            <w:r w:rsidRPr="006A210A">
              <w:rPr>
                <w:rFonts w:eastAsia="標楷體" w:hint="eastAsia"/>
              </w:rPr>
              <w:t>)</w:t>
            </w:r>
          </w:p>
        </w:tc>
      </w:tr>
      <w:tr w:rsidR="00C04FB0" w:rsidRPr="00D157CB" w:rsidTr="002D6A32">
        <w:trPr>
          <w:cantSplit/>
          <w:trHeight w:val="20"/>
        </w:trPr>
        <w:tc>
          <w:tcPr>
            <w:tcW w:w="595" w:type="dxa"/>
            <w:vMerge/>
            <w:textDirection w:val="tbRlV"/>
            <w:vAlign w:val="center"/>
          </w:tcPr>
          <w:p w:rsidR="00C04FB0" w:rsidRPr="00CF5502" w:rsidRDefault="00C04FB0" w:rsidP="00C04FB0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04FB0" w:rsidRPr="006A210A" w:rsidRDefault="00C04FB0" w:rsidP="00C04FB0">
            <w:pPr>
              <w:tabs>
                <w:tab w:val="left" w:pos="5160"/>
              </w:tabs>
              <w:rPr>
                <w:rFonts w:eastAsia="標楷體"/>
              </w:rPr>
            </w:pPr>
            <w:r w:rsidRPr="006A210A">
              <w:rPr>
                <w:rFonts w:eastAsia="標楷體"/>
              </w:rPr>
              <w:t>2</w:t>
            </w:r>
            <w:r w:rsidRPr="006A210A">
              <w:rPr>
                <w:rFonts w:eastAsia="標楷體"/>
              </w:rPr>
              <w:t>、宿舍財產點交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4FB0" w:rsidRPr="006A210A" w:rsidRDefault="00C04FB0" w:rsidP="00C04FB0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6A210A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4FB0" w:rsidRPr="006A210A" w:rsidRDefault="00C04FB0" w:rsidP="00C04FB0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6A210A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</w:tcPr>
          <w:p w:rsidR="00C04FB0" w:rsidRPr="006A210A" w:rsidRDefault="00C04FB0" w:rsidP="00C04FB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</w:tcPr>
          <w:p w:rsidR="00C04FB0" w:rsidRPr="006A210A" w:rsidRDefault="00C04FB0" w:rsidP="00C04FB0">
            <w:pPr>
              <w:tabs>
                <w:tab w:val="left" w:pos="5160"/>
              </w:tabs>
              <w:rPr>
                <w:rFonts w:eastAsia="標楷體"/>
              </w:rPr>
            </w:pPr>
            <w:r w:rsidRPr="006A210A">
              <w:rPr>
                <w:rFonts w:eastAsia="標楷體"/>
              </w:rPr>
              <w:sym w:font="Webdings" w:char="F063"/>
            </w:r>
            <w:r w:rsidRPr="006A210A">
              <w:rPr>
                <w:rFonts w:eastAsia="標楷體" w:hint="eastAsia"/>
              </w:rPr>
              <w:t xml:space="preserve"> (</w:t>
            </w:r>
            <w:r w:rsidRPr="006A210A">
              <w:rPr>
                <w:rFonts w:eastAsia="標楷體" w:hint="eastAsia"/>
              </w:rPr>
              <w:t>不適用</w:t>
            </w:r>
            <w:r w:rsidRPr="006A210A">
              <w:rPr>
                <w:rFonts w:eastAsia="標楷體" w:hint="eastAsia"/>
              </w:rPr>
              <w:t>)</w:t>
            </w:r>
          </w:p>
        </w:tc>
      </w:tr>
      <w:tr w:rsidR="00C04FB0" w:rsidRPr="00D157CB" w:rsidTr="002D6A32">
        <w:trPr>
          <w:cantSplit/>
          <w:trHeight w:val="20"/>
        </w:trPr>
        <w:tc>
          <w:tcPr>
            <w:tcW w:w="595" w:type="dxa"/>
            <w:vMerge/>
            <w:textDirection w:val="tbRlV"/>
            <w:vAlign w:val="center"/>
          </w:tcPr>
          <w:p w:rsidR="00C04FB0" w:rsidRPr="00CF5502" w:rsidRDefault="00C04FB0" w:rsidP="00C04FB0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04FB0" w:rsidRPr="006A210A" w:rsidRDefault="00C04FB0" w:rsidP="00C04FB0">
            <w:pPr>
              <w:tabs>
                <w:tab w:val="left" w:pos="5160"/>
              </w:tabs>
              <w:rPr>
                <w:rFonts w:eastAsia="標楷體"/>
              </w:rPr>
            </w:pPr>
            <w:r w:rsidRPr="006A210A">
              <w:rPr>
                <w:rFonts w:eastAsia="標楷體"/>
              </w:rPr>
              <w:t>3</w:t>
            </w:r>
            <w:r w:rsidRPr="006A210A">
              <w:rPr>
                <w:rFonts w:eastAsia="標楷體"/>
              </w:rPr>
              <w:t>、瞭解住宿學生生活管理及輔導規則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4FB0" w:rsidRPr="006A210A" w:rsidRDefault="00C04FB0" w:rsidP="00C04FB0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6A210A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4FB0" w:rsidRPr="006A210A" w:rsidRDefault="00C04FB0" w:rsidP="00C04FB0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6A210A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</w:tcPr>
          <w:p w:rsidR="00C04FB0" w:rsidRPr="006A210A" w:rsidRDefault="00C04FB0" w:rsidP="00C04FB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</w:tcPr>
          <w:p w:rsidR="00C04FB0" w:rsidRPr="006A210A" w:rsidRDefault="00C04FB0" w:rsidP="00C04FB0">
            <w:pPr>
              <w:tabs>
                <w:tab w:val="left" w:pos="5160"/>
              </w:tabs>
              <w:rPr>
                <w:rFonts w:eastAsia="標楷體"/>
              </w:rPr>
            </w:pPr>
            <w:r w:rsidRPr="006A210A">
              <w:rPr>
                <w:rFonts w:eastAsia="標楷體"/>
              </w:rPr>
              <w:sym w:font="Webdings" w:char="F063"/>
            </w:r>
            <w:r w:rsidRPr="006A210A">
              <w:rPr>
                <w:rFonts w:eastAsia="標楷體" w:hint="eastAsia"/>
              </w:rPr>
              <w:t xml:space="preserve"> (</w:t>
            </w:r>
            <w:r w:rsidRPr="006A210A">
              <w:rPr>
                <w:rFonts w:eastAsia="標楷體" w:hint="eastAsia"/>
              </w:rPr>
              <w:t>不適用</w:t>
            </w:r>
            <w:r w:rsidRPr="006A210A">
              <w:rPr>
                <w:rFonts w:eastAsia="標楷體" w:hint="eastAsia"/>
              </w:rPr>
              <w:t>)</w:t>
            </w:r>
          </w:p>
        </w:tc>
      </w:tr>
      <w:tr w:rsidR="00C04FB0" w:rsidRPr="00D157CB" w:rsidTr="002D6A32">
        <w:trPr>
          <w:cantSplit/>
          <w:trHeight w:val="20"/>
        </w:trPr>
        <w:tc>
          <w:tcPr>
            <w:tcW w:w="595" w:type="dxa"/>
            <w:vMerge/>
            <w:textDirection w:val="tbRlV"/>
            <w:vAlign w:val="center"/>
          </w:tcPr>
          <w:p w:rsidR="00C04FB0" w:rsidRPr="00CF5502" w:rsidRDefault="00C04FB0" w:rsidP="00C04FB0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04FB0" w:rsidRPr="006A210A" w:rsidRDefault="00C04FB0" w:rsidP="00C04FB0">
            <w:pPr>
              <w:tabs>
                <w:tab w:val="left" w:pos="5160"/>
              </w:tabs>
              <w:rPr>
                <w:rFonts w:eastAsia="標楷體"/>
              </w:rPr>
            </w:pPr>
            <w:r w:rsidRPr="006A210A">
              <w:rPr>
                <w:rFonts w:eastAsia="標楷體" w:hint="eastAsia"/>
              </w:rPr>
              <w:t>4</w:t>
            </w:r>
            <w:r w:rsidRPr="006A210A">
              <w:rPr>
                <w:rFonts w:eastAsia="標楷體" w:hint="eastAsia"/>
              </w:rPr>
              <w:t>、</w:t>
            </w:r>
            <w:r w:rsidR="00B8275D" w:rsidRPr="009726B4">
              <w:rPr>
                <w:rFonts w:eastAsia="標楷體"/>
              </w:rPr>
              <w:t>瞭</w:t>
            </w:r>
            <w:r w:rsidRPr="006A210A">
              <w:rPr>
                <w:rFonts w:eastAsia="標楷體" w:hint="eastAsia"/>
              </w:rPr>
              <w:t>解宿舍申請及使用相關規定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4FB0" w:rsidRPr="006A210A" w:rsidRDefault="00C04FB0" w:rsidP="00C04FB0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6A210A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4FB0" w:rsidRPr="006A210A" w:rsidRDefault="00C04FB0" w:rsidP="00C04FB0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6A210A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</w:tcPr>
          <w:p w:rsidR="00C04FB0" w:rsidRPr="006A210A" w:rsidRDefault="00C04FB0" w:rsidP="00C04FB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</w:tcPr>
          <w:p w:rsidR="00C04FB0" w:rsidRPr="006A210A" w:rsidRDefault="00C04FB0" w:rsidP="00C04FB0">
            <w:pPr>
              <w:tabs>
                <w:tab w:val="left" w:pos="5160"/>
              </w:tabs>
              <w:rPr>
                <w:rFonts w:eastAsia="標楷體"/>
              </w:rPr>
            </w:pPr>
            <w:r w:rsidRPr="006A210A">
              <w:rPr>
                <w:rFonts w:eastAsia="標楷體"/>
              </w:rPr>
              <w:sym w:font="Webdings" w:char="F063"/>
            </w:r>
            <w:r w:rsidRPr="006A210A">
              <w:rPr>
                <w:rFonts w:eastAsia="標楷體" w:hint="eastAsia"/>
              </w:rPr>
              <w:t xml:space="preserve"> (</w:t>
            </w:r>
            <w:r w:rsidRPr="006A210A">
              <w:rPr>
                <w:rFonts w:eastAsia="標楷體" w:hint="eastAsia"/>
              </w:rPr>
              <w:t>不適用</w:t>
            </w:r>
            <w:r w:rsidRPr="006A210A">
              <w:rPr>
                <w:rFonts w:eastAsia="標楷體" w:hint="eastAsia"/>
              </w:rPr>
              <w:t>)</w:t>
            </w:r>
          </w:p>
        </w:tc>
      </w:tr>
      <w:tr w:rsidR="00C04FB0" w:rsidRPr="00D157CB" w:rsidTr="002D6A32">
        <w:trPr>
          <w:cantSplit/>
          <w:trHeight w:val="20"/>
        </w:trPr>
        <w:tc>
          <w:tcPr>
            <w:tcW w:w="595" w:type="dxa"/>
            <w:vMerge w:val="restart"/>
            <w:textDirection w:val="tbRlV"/>
            <w:vAlign w:val="center"/>
          </w:tcPr>
          <w:p w:rsidR="00C04FB0" w:rsidRPr="00CF5502" w:rsidRDefault="00C04FB0" w:rsidP="00C04FB0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  <w:r w:rsidRPr="006A210A">
              <w:rPr>
                <w:rFonts w:eastAsia="標楷體" w:hint="eastAsia"/>
                <w:sz w:val="24"/>
                <w:szCs w:val="24"/>
              </w:rPr>
              <w:t>教師交接部份</w:t>
            </w:r>
          </w:p>
        </w:tc>
        <w:tc>
          <w:tcPr>
            <w:tcW w:w="524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04FB0" w:rsidRPr="006A210A" w:rsidRDefault="00C04FB0" w:rsidP="00C04FB0">
            <w:pPr>
              <w:tabs>
                <w:tab w:val="left" w:pos="1892"/>
                <w:tab w:val="left" w:pos="5160"/>
              </w:tabs>
              <w:rPr>
                <w:rFonts w:eastAsia="標楷體"/>
              </w:rPr>
            </w:pPr>
            <w:r w:rsidRPr="006A210A">
              <w:rPr>
                <w:rFonts w:eastAsia="標楷體"/>
              </w:rPr>
              <w:t>1</w:t>
            </w:r>
            <w:r w:rsidRPr="006A210A">
              <w:rPr>
                <w:rFonts w:eastAsia="標楷體"/>
              </w:rPr>
              <w:t>、說明並移交學生資料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4FB0" w:rsidRPr="006A210A" w:rsidRDefault="00C04FB0" w:rsidP="00C04FB0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6A210A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4FB0" w:rsidRPr="006A210A" w:rsidRDefault="00C04FB0" w:rsidP="00C04FB0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6A210A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</w:tcPr>
          <w:p w:rsidR="00C04FB0" w:rsidRPr="006A210A" w:rsidRDefault="00C04FB0" w:rsidP="00C04FB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</w:tcPr>
          <w:p w:rsidR="00C04FB0" w:rsidRPr="006A210A" w:rsidRDefault="00C04FB0" w:rsidP="00C04FB0">
            <w:pPr>
              <w:tabs>
                <w:tab w:val="left" w:pos="5160"/>
              </w:tabs>
              <w:rPr>
                <w:rFonts w:eastAsia="標楷體"/>
              </w:rPr>
            </w:pPr>
            <w:r w:rsidRPr="006A210A">
              <w:rPr>
                <w:rFonts w:eastAsia="標楷體"/>
              </w:rPr>
              <w:sym w:font="Webdings" w:char="F063"/>
            </w:r>
            <w:r w:rsidRPr="006A210A">
              <w:rPr>
                <w:rFonts w:eastAsia="標楷體" w:hint="eastAsia"/>
              </w:rPr>
              <w:t xml:space="preserve"> (</w:t>
            </w:r>
            <w:r w:rsidRPr="006A210A">
              <w:rPr>
                <w:rFonts w:eastAsia="標楷體" w:hint="eastAsia"/>
              </w:rPr>
              <w:t>不適用</w:t>
            </w:r>
            <w:r w:rsidRPr="006A210A">
              <w:rPr>
                <w:rFonts w:eastAsia="標楷體" w:hint="eastAsia"/>
              </w:rPr>
              <w:t>)</w:t>
            </w:r>
          </w:p>
        </w:tc>
      </w:tr>
      <w:tr w:rsidR="00C04FB0" w:rsidRPr="00D157CB" w:rsidTr="002D6A32">
        <w:trPr>
          <w:cantSplit/>
          <w:trHeight w:val="20"/>
        </w:trPr>
        <w:tc>
          <w:tcPr>
            <w:tcW w:w="595" w:type="dxa"/>
            <w:vMerge/>
            <w:textDirection w:val="tbRlV"/>
            <w:vAlign w:val="center"/>
          </w:tcPr>
          <w:p w:rsidR="00C04FB0" w:rsidRPr="00D157CB" w:rsidRDefault="00C04FB0" w:rsidP="00C04FB0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524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04FB0" w:rsidRPr="006A210A" w:rsidRDefault="00C04FB0" w:rsidP="00C04FB0">
            <w:pPr>
              <w:tabs>
                <w:tab w:val="left" w:pos="5160"/>
              </w:tabs>
              <w:rPr>
                <w:rFonts w:eastAsia="標楷體"/>
              </w:rPr>
            </w:pPr>
            <w:r w:rsidRPr="006A210A">
              <w:rPr>
                <w:rFonts w:eastAsia="標楷體" w:hint="eastAsia"/>
              </w:rPr>
              <w:t>2</w:t>
            </w:r>
            <w:r w:rsidRPr="006A210A">
              <w:rPr>
                <w:rFonts w:eastAsia="標楷體"/>
              </w:rPr>
              <w:t>、瞭解特殊學生之行為與特別事件處理流程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4FB0" w:rsidRPr="006A210A" w:rsidRDefault="00C04FB0" w:rsidP="00C04FB0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6A210A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4FB0" w:rsidRPr="006A210A" w:rsidRDefault="00C04FB0" w:rsidP="00C04FB0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6A210A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</w:tcPr>
          <w:p w:rsidR="00C04FB0" w:rsidRPr="006A210A" w:rsidRDefault="00C04FB0" w:rsidP="00C04FB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</w:tcPr>
          <w:p w:rsidR="00C04FB0" w:rsidRPr="006A210A" w:rsidRDefault="00C04FB0" w:rsidP="00C04FB0">
            <w:pPr>
              <w:tabs>
                <w:tab w:val="left" w:pos="5160"/>
              </w:tabs>
              <w:rPr>
                <w:rFonts w:eastAsia="標楷體"/>
              </w:rPr>
            </w:pPr>
            <w:r w:rsidRPr="006A210A">
              <w:rPr>
                <w:rFonts w:eastAsia="標楷體"/>
              </w:rPr>
              <w:sym w:font="Webdings" w:char="F063"/>
            </w:r>
            <w:r w:rsidRPr="006A210A">
              <w:rPr>
                <w:rFonts w:eastAsia="標楷體" w:hint="eastAsia"/>
              </w:rPr>
              <w:t xml:space="preserve"> (</w:t>
            </w:r>
            <w:r w:rsidRPr="006A210A">
              <w:rPr>
                <w:rFonts w:eastAsia="標楷體" w:hint="eastAsia"/>
              </w:rPr>
              <w:t>不適用</w:t>
            </w:r>
            <w:r w:rsidRPr="006A210A">
              <w:rPr>
                <w:rFonts w:eastAsia="標楷體" w:hint="eastAsia"/>
              </w:rPr>
              <w:t>)</w:t>
            </w:r>
          </w:p>
        </w:tc>
      </w:tr>
      <w:tr w:rsidR="00C04FB0" w:rsidRPr="00D157CB" w:rsidTr="002D6A32">
        <w:trPr>
          <w:cantSplit/>
          <w:trHeight w:val="20"/>
        </w:trPr>
        <w:tc>
          <w:tcPr>
            <w:tcW w:w="595" w:type="dxa"/>
            <w:vMerge/>
            <w:textDirection w:val="tbRlV"/>
            <w:vAlign w:val="center"/>
          </w:tcPr>
          <w:p w:rsidR="00C04FB0" w:rsidRPr="00D157CB" w:rsidRDefault="00C04FB0" w:rsidP="00C04FB0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0" w:rsidRPr="006A210A" w:rsidRDefault="00C04FB0" w:rsidP="00C04FB0">
            <w:pPr>
              <w:tabs>
                <w:tab w:val="left" w:pos="5160"/>
              </w:tabs>
              <w:rPr>
                <w:rFonts w:eastAsia="標楷體"/>
              </w:rPr>
            </w:pPr>
            <w:r w:rsidRPr="006A210A">
              <w:rPr>
                <w:rFonts w:eastAsia="標楷體" w:hint="eastAsia"/>
              </w:rPr>
              <w:t>3</w:t>
            </w:r>
            <w:r w:rsidRPr="006A210A">
              <w:rPr>
                <w:rFonts w:eastAsia="標楷體"/>
              </w:rPr>
              <w:t>、瞭解實習目標與實習計畫擬定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0" w:rsidRPr="006A210A" w:rsidRDefault="00C04FB0" w:rsidP="00C04FB0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6A210A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0" w:rsidRPr="006A210A" w:rsidRDefault="00C04FB0" w:rsidP="00C04FB0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6A210A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04FB0" w:rsidRPr="006A210A" w:rsidRDefault="00C04FB0" w:rsidP="00C04FB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04FB0" w:rsidRPr="006A210A" w:rsidRDefault="00C04FB0" w:rsidP="00C04FB0">
            <w:pPr>
              <w:tabs>
                <w:tab w:val="left" w:pos="5160"/>
              </w:tabs>
              <w:rPr>
                <w:rFonts w:eastAsia="標楷體"/>
              </w:rPr>
            </w:pPr>
            <w:r w:rsidRPr="006A210A">
              <w:rPr>
                <w:rFonts w:eastAsia="標楷體"/>
              </w:rPr>
              <w:sym w:font="Webdings" w:char="F063"/>
            </w:r>
            <w:r w:rsidRPr="006A210A">
              <w:rPr>
                <w:rFonts w:eastAsia="標楷體" w:hint="eastAsia"/>
              </w:rPr>
              <w:t xml:space="preserve"> (</w:t>
            </w:r>
            <w:r w:rsidRPr="006A210A">
              <w:rPr>
                <w:rFonts w:eastAsia="標楷體" w:hint="eastAsia"/>
              </w:rPr>
              <w:t>不適用</w:t>
            </w:r>
            <w:r w:rsidRPr="006A210A">
              <w:rPr>
                <w:rFonts w:eastAsia="標楷體" w:hint="eastAsia"/>
              </w:rPr>
              <w:t>)</w:t>
            </w:r>
          </w:p>
        </w:tc>
      </w:tr>
      <w:tr w:rsidR="00C04FB0" w:rsidRPr="00D157CB" w:rsidTr="002D6A32">
        <w:trPr>
          <w:cantSplit/>
          <w:trHeight w:val="20"/>
        </w:trPr>
        <w:tc>
          <w:tcPr>
            <w:tcW w:w="595" w:type="dxa"/>
            <w:vMerge/>
            <w:textDirection w:val="tbRlV"/>
            <w:vAlign w:val="center"/>
          </w:tcPr>
          <w:p w:rsidR="00C04FB0" w:rsidRPr="00D157CB" w:rsidRDefault="00C04FB0" w:rsidP="00C04FB0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0" w:rsidRPr="006A210A" w:rsidRDefault="00C04FB0" w:rsidP="00C04FB0">
            <w:pPr>
              <w:tabs>
                <w:tab w:val="left" w:pos="5160"/>
              </w:tabs>
              <w:rPr>
                <w:rFonts w:eastAsia="標楷體"/>
              </w:rPr>
            </w:pPr>
            <w:r w:rsidRPr="006A210A">
              <w:rPr>
                <w:rFonts w:eastAsia="標楷體" w:hint="eastAsia"/>
              </w:rPr>
              <w:t>4</w:t>
            </w:r>
            <w:r w:rsidRPr="006A210A">
              <w:rPr>
                <w:rFonts w:eastAsia="標楷體"/>
              </w:rPr>
              <w:t>、指導學生實習之方式及注意事項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0" w:rsidRPr="006A210A" w:rsidRDefault="00C04FB0" w:rsidP="00C04FB0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6A210A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0" w:rsidRPr="006A210A" w:rsidRDefault="00C04FB0" w:rsidP="00C04FB0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6A210A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04FB0" w:rsidRPr="006A210A" w:rsidRDefault="00C04FB0" w:rsidP="00C04FB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04FB0" w:rsidRPr="006A210A" w:rsidRDefault="00C04FB0" w:rsidP="00C04FB0">
            <w:pPr>
              <w:tabs>
                <w:tab w:val="left" w:pos="5160"/>
              </w:tabs>
              <w:rPr>
                <w:rFonts w:eastAsia="標楷體"/>
              </w:rPr>
            </w:pPr>
            <w:r w:rsidRPr="006A210A">
              <w:rPr>
                <w:rFonts w:eastAsia="標楷體"/>
              </w:rPr>
              <w:sym w:font="Webdings" w:char="F063"/>
            </w:r>
            <w:r w:rsidRPr="006A210A">
              <w:rPr>
                <w:rFonts w:eastAsia="標楷體" w:hint="eastAsia"/>
              </w:rPr>
              <w:t xml:space="preserve"> (</w:t>
            </w:r>
            <w:r w:rsidRPr="006A210A">
              <w:rPr>
                <w:rFonts w:eastAsia="標楷體" w:hint="eastAsia"/>
              </w:rPr>
              <w:t>不適用</w:t>
            </w:r>
            <w:r w:rsidRPr="006A210A">
              <w:rPr>
                <w:rFonts w:eastAsia="標楷體" w:hint="eastAsia"/>
              </w:rPr>
              <w:t>)</w:t>
            </w:r>
          </w:p>
        </w:tc>
      </w:tr>
      <w:tr w:rsidR="00C04FB0" w:rsidRPr="00D157CB" w:rsidTr="002D6A32">
        <w:trPr>
          <w:cantSplit/>
          <w:trHeight w:val="263"/>
        </w:trPr>
        <w:tc>
          <w:tcPr>
            <w:tcW w:w="595" w:type="dxa"/>
            <w:vMerge/>
            <w:textDirection w:val="tbRlV"/>
            <w:vAlign w:val="center"/>
          </w:tcPr>
          <w:p w:rsidR="00C04FB0" w:rsidRPr="00D157CB" w:rsidRDefault="00C04FB0" w:rsidP="00C04FB0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0" w:rsidRPr="006A210A" w:rsidRDefault="00C04FB0" w:rsidP="00C04FB0">
            <w:pPr>
              <w:tabs>
                <w:tab w:val="left" w:pos="5160"/>
              </w:tabs>
              <w:rPr>
                <w:rFonts w:eastAsia="標楷體"/>
              </w:rPr>
            </w:pPr>
            <w:r w:rsidRPr="006A210A">
              <w:rPr>
                <w:rFonts w:eastAsia="標楷體" w:hint="eastAsia"/>
              </w:rPr>
              <w:t>5</w:t>
            </w:r>
            <w:r w:rsidRPr="006A210A">
              <w:rPr>
                <w:rFonts w:eastAsia="標楷體"/>
              </w:rPr>
              <w:t>、實習成績評量之原則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0" w:rsidRPr="006A210A" w:rsidRDefault="00C04FB0" w:rsidP="00C04FB0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6A210A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0" w:rsidRPr="006A210A" w:rsidRDefault="00C04FB0" w:rsidP="00C04FB0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6A210A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04FB0" w:rsidRPr="006A210A" w:rsidRDefault="00C04FB0" w:rsidP="00C04FB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04FB0" w:rsidRPr="006A210A" w:rsidRDefault="00C04FB0" w:rsidP="00C04FB0">
            <w:pPr>
              <w:tabs>
                <w:tab w:val="left" w:pos="5160"/>
              </w:tabs>
              <w:rPr>
                <w:rFonts w:eastAsia="標楷體"/>
              </w:rPr>
            </w:pPr>
            <w:r w:rsidRPr="006A210A">
              <w:rPr>
                <w:rFonts w:eastAsia="標楷體"/>
              </w:rPr>
              <w:sym w:font="Webdings" w:char="F063"/>
            </w:r>
            <w:r w:rsidRPr="006A210A">
              <w:rPr>
                <w:rFonts w:eastAsia="標楷體" w:hint="eastAsia"/>
              </w:rPr>
              <w:t xml:space="preserve"> (</w:t>
            </w:r>
            <w:r w:rsidRPr="006A210A">
              <w:rPr>
                <w:rFonts w:eastAsia="標楷體" w:hint="eastAsia"/>
              </w:rPr>
              <w:t>不適用</w:t>
            </w:r>
            <w:r w:rsidRPr="006A210A">
              <w:rPr>
                <w:rFonts w:eastAsia="標楷體" w:hint="eastAsia"/>
              </w:rPr>
              <w:t>)</w:t>
            </w:r>
          </w:p>
        </w:tc>
      </w:tr>
      <w:tr w:rsidR="00C04FB0" w:rsidRPr="00D157CB" w:rsidTr="002D6A32">
        <w:trPr>
          <w:cantSplit/>
          <w:trHeight w:val="20"/>
        </w:trPr>
        <w:tc>
          <w:tcPr>
            <w:tcW w:w="595" w:type="dxa"/>
            <w:vMerge/>
            <w:textDirection w:val="tbRlV"/>
            <w:vAlign w:val="center"/>
          </w:tcPr>
          <w:p w:rsidR="00C04FB0" w:rsidRPr="00D157CB" w:rsidRDefault="00C04FB0" w:rsidP="00C04FB0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0" w:rsidRPr="006A210A" w:rsidRDefault="00C04FB0" w:rsidP="00C04FB0">
            <w:pPr>
              <w:tabs>
                <w:tab w:val="left" w:pos="5160"/>
              </w:tabs>
              <w:rPr>
                <w:rFonts w:eastAsia="標楷體"/>
              </w:rPr>
            </w:pPr>
            <w:r w:rsidRPr="006A210A">
              <w:rPr>
                <w:rFonts w:eastAsia="標楷體" w:hint="eastAsia"/>
              </w:rPr>
              <w:t>6</w:t>
            </w:r>
            <w:r w:rsidRPr="006A210A">
              <w:rPr>
                <w:rFonts w:eastAsia="標楷體"/>
              </w:rPr>
              <w:t>、實習組相關單張書寫方式</w:t>
            </w:r>
            <w:r w:rsidRPr="006A210A">
              <w:rPr>
                <w:rFonts w:eastAsia="標楷體"/>
              </w:rPr>
              <w:t>(</w:t>
            </w:r>
            <w:r w:rsidRPr="006A210A">
              <w:rPr>
                <w:rFonts w:eastAsia="標楷體"/>
              </w:rPr>
              <w:t>如追蹤卡、單一事件表等</w:t>
            </w:r>
            <w:r w:rsidRPr="006A210A">
              <w:rPr>
                <w:rFonts w:eastAsia="標楷體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0" w:rsidRPr="006A210A" w:rsidRDefault="00C04FB0" w:rsidP="00C04FB0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6A210A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0" w:rsidRPr="006A210A" w:rsidRDefault="00C04FB0" w:rsidP="00C04FB0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6A210A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04FB0" w:rsidRPr="006A210A" w:rsidRDefault="00C04FB0" w:rsidP="00C04FB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04FB0" w:rsidRPr="006A210A" w:rsidRDefault="00C04FB0" w:rsidP="00C04FB0">
            <w:pPr>
              <w:tabs>
                <w:tab w:val="left" w:pos="5160"/>
              </w:tabs>
              <w:rPr>
                <w:rFonts w:eastAsia="標楷體"/>
              </w:rPr>
            </w:pPr>
            <w:r w:rsidRPr="006A210A">
              <w:rPr>
                <w:rFonts w:eastAsia="標楷體"/>
              </w:rPr>
              <w:sym w:font="Webdings" w:char="F063"/>
            </w:r>
            <w:r w:rsidRPr="006A210A">
              <w:rPr>
                <w:rFonts w:eastAsia="標楷體" w:hint="eastAsia"/>
              </w:rPr>
              <w:t xml:space="preserve"> (</w:t>
            </w:r>
            <w:r w:rsidRPr="006A210A">
              <w:rPr>
                <w:rFonts w:eastAsia="標楷體" w:hint="eastAsia"/>
              </w:rPr>
              <w:t>不適用</w:t>
            </w:r>
            <w:r w:rsidRPr="006A210A">
              <w:rPr>
                <w:rFonts w:eastAsia="標楷體" w:hint="eastAsia"/>
              </w:rPr>
              <w:t>)</w:t>
            </w:r>
          </w:p>
        </w:tc>
      </w:tr>
      <w:tr w:rsidR="00C04FB0" w:rsidRPr="00D157CB" w:rsidTr="002D6A32">
        <w:trPr>
          <w:cantSplit/>
          <w:trHeight w:val="20"/>
        </w:trPr>
        <w:tc>
          <w:tcPr>
            <w:tcW w:w="595" w:type="dxa"/>
            <w:vMerge/>
            <w:textDirection w:val="tbRlV"/>
            <w:vAlign w:val="center"/>
          </w:tcPr>
          <w:p w:rsidR="00C04FB0" w:rsidRPr="00D157CB" w:rsidRDefault="00C04FB0" w:rsidP="00C04FB0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0" w:rsidRPr="006A210A" w:rsidRDefault="00C04FB0" w:rsidP="00C04FB0">
            <w:pPr>
              <w:tabs>
                <w:tab w:val="left" w:pos="5160"/>
              </w:tabs>
              <w:rPr>
                <w:rFonts w:eastAsia="標楷體"/>
              </w:rPr>
            </w:pPr>
            <w:r w:rsidRPr="006A210A">
              <w:rPr>
                <w:rFonts w:eastAsia="標楷體" w:hint="eastAsia"/>
              </w:rPr>
              <w:t>7</w:t>
            </w:r>
            <w:r w:rsidRPr="006A210A">
              <w:rPr>
                <w:rFonts w:eastAsia="標楷體"/>
              </w:rPr>
              <w:t>、瞭解與學校異常事件處理流程</w:t>
            </w:r>
            <w:r w:rsidRPr="006A210A">
              <w:rPr>
                <w:rFonts w:eastAsia="標楷體"/>
                <w:sz w:val="22"/>
              </w:rPr>
              <w:t>(</w:t>
            </w:r>
            <w:r w:rsidRPr="006A210A">
              <w:rPr>
                <w:rFonts w:eastAsia="標楷體"/>
                <w:sz w:val="22"/>
              </w:rPr>
              <w:t>如給藥錯誤、針扎</w:t>
            </w:r>
            <w:r w:rsidRPr="006A210A">
              <w:rPr>
                <w:rFonts w:eastAsia="標楷體"/>
                <w:sz w:val="22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0" w:rsidRPr="006A210A" w:rsidRDefault="00C04FB0" w:rsidP="00C04FB0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6A210A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0" w:rsidRPr="006A210A" w:rsidRDefault="00C04FB0" w:rsidP="00C04FB0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6A210A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04FB0" w:rsidRPr="006A210A" w:rsidRDefault="00C04FB0" w:rsidP="00C04FB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04FB0" w:rsidRPr="006A210A" w:rsidRDefault="00C04FB0" w:rsidP="00C04FB0">
            <w:pPr>
              <w:tabs>
                <w:tab w:val="left" w:pos="5160"/>
              </w:tabs>
              <w:rPr>
                <w:rFonts w:eastAsia="標楷體"/>
              </w:rPr>
            </w:pPr>
            <w:r w:rsidRPr="006A210A">
              <w:rPr>
                <w:rFonts w:eastAsia="標楷體"/>
              </w:rPr>
              <w:sym w:font="Webdings" w:char="F063"/>
            </w:r>
            <w:r w:rsidRPr="006A210A">
              <w:rPr>
                <w:rFonts w:eastAsia="標楷體" w:hint="eastAsia"/>
              </w:rPr>
              <w:t xml:space="preserve"> (</w:t>
            </w:r>
            <w:r w:rsidRPr="006A210A">
              <w:rPr>
                <w:rFonts w:eastAsia="標楷體" w:hint="eastAsia"/>
              </w:rPr>
              <w:t>不適用</w:t>
            </w:r>
            <w:r w:rsidRPr="006A210A">
              <w:rPr>
                <w:rFonts w:eastAsia="標楷體" w:hint="eastAsia"/>
              </w:rPr>
              <w:t>)</w:t>
            </w:r>
          </w:p>
        </w:tc>
      </w:tr>
      <w:tr w:rsidR="00C04FB0" w:rsidRPr="00D157CB" w:rsidTr="002D6A32">
        <w:trPr>
          <w:cantSplit/>
          <w:trHeight w:val="20"/>
        </w:trPr>
        <w:tc>
          <w:tcPr>
            <w:tcW w:w="595" w:type="dxa"/>
            <w:vMerge/>
            <w:textDirection w:val="tbRlV"/>
            <w:vAlign w:val="center"/>
          </w:tcPr>
          <w:p w:rsidR="00C04FB0" w:rsidRPr="00D157CB" w:rsidRDefault="00C04FB0" w:rsidP="00C04FB0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524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04FB0" w:rsidRPr="006A210A" w:rsidRDefault="00C04FB0" w:rsidP="00C04FB0">
            <w:pPr>
              <w:tabs>
                <w:tab w:val="left" w:pos="5160"/>
              </w:tabs>
              <w:rPr>
                <w:rFonts w:eastAsia="標楷體"/>
              </w:rPr>
            </w:pPr>
            <w:r w:rsidRPr="006A210A">
              <w:rPr>
                <w:rFonts w:eastAsia="標楷體" w:hint="eastAsia"/>
              </w:rPr>
              <w:t>8</w:t>
            </w:r>
            <w:r w:rsidRPr="006A210A">
              <w:rPr>
                <w:rFonts w:eastAsia="標楷體"/>
              </w:rPr>
              <w:t>、瞭解學校學生輔導流程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4FB0" w:rsidRPr="006A210A" w:rsidRDefault="00C04FB0" w:rsidP="00C04FB0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6A210A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4FB0" w:rsidRPr="006A210A" w:rsidRDefault="00C04FB0" w:rsidP="00C04FB0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6A210A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</w:tcPr>
          <w:p w:rsidR="00C04FB0" w:rsidRPr="006A210A" w:rsidRDefault="00C04FB0" w:rsidP="00C04FB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</w:tcPr>
          <w:p w:rsidR="00C04FB0" w:rsidRPr="006A210A" w:rsidRDefault="00C04FB0" w:rsidP="00C04FB0">
            <w:pPr>
              <w:tabs>
                <w:tab w:val="left" w:pos="5160"/>
              </w:tabs>
              <w:rPr>
                <w:rFonts w:eastAsia="標楷體"/>
              </w:rPr>
            </w:pPr>
            <w:r w:rsidRPr="006A210A">
              <w:rPr>
                <w:rFonts w:eastAsia="標楷體"/>
              </w:rPr>
              <w:sym w:font="Webdings" w:char="F063"/>
            </w:r>
            <w:r w:rsidRPr="006A210A">
              <w:rPr>
                <w:rFonts w:eastAsia="標楷體" w:hint="eastAsia"/>
              </w:rPr>
              <w:t xml:space="preserve"> (</w:t>
            </w:r>
            <w:r w:rsidRPr="006A210A">
              <w:rPr>
                <w:rFonts w:eastAsia="標楷體" w:hint="eastAsia"/>
              </w:rPr>
              <w:t>不適用</w:t>
            </w:r>
            <w:r w:rsidRPr="006A210A">
              <w:rPr>
                <w:rFonts w:eastAsia="標楷體" w:hint="eastAsia"/>
              </w:rPr>
              <w:t>)</w:t>
            </w:r>
          </w:p>
        </w:tc>
      </w:tr>
    </w:tbl>
    <w:p w:rsidR="004A29F0" w:rsidRPr="00D157CB" w:rsidRDefault="004A29F0" w:rsidP="004A29F0">
      <w:pPr>
        <w:tabs>
          <w:tab w:val="left" w:pos="5160"/>
          <w:tab w:val="left" w:pos="10560"/>
        </w:tabs>
        <w:ind w:right="4"/>
        <w:rPr>
          <w:rFonts w:eastAsia="標楷體"/>
          <w:color w:val="000000"/>
          <w:szCs w:val="24"/>
        </w:rPr>
      </w:pPr>
      <w:r w:rsidRPr="00D157CB">
        <w:rPr>
          <w:rFonts w:eastAsia="標楷體"/>
          <w:color w:val="000000"/>
          <w:szCs w:val="24"/>
        </w:rPr>
        <w:t>（請於</w:t>
      </w:r>
      <w:r w:rsidRPr="00983457">
        <w:rPr>
          <w:rFonts w:eastAsia="標楷體"/>
          <w:szCs w:val="24"/>
        </w:rPr>
        <w:t>環介結束一週內</w:t>
      </w:r>
      <w:r w:rsidRPr="00D157CB">
        <w:rPr>
          <w:rFonts w:eastAsia="標楷體"/>
          <w:color w:val="000000"/>
          <w:szCs w:val="24"/>
        </w:rPr>
        <w:t>，請將本表送回實習組存檔）</w:t>
      </w:r>
      <w:r w:rsidRPr="00D157CB">
        <w:rPr>
          <w:rFonts w:eastAsia="標楷體"/>
          <w:color w:val="000000"/>
          <w:szCs w:val="24"/>
        </w:rPr>
        <w:t xml:space="preserve">                     </w:t>
      </w:r>
    </w:p>
    <w:p w:rsidR="004A29F0" w:rsidRPr="00983457" w:rsidRDefault="004A29F0" w:rsidP="004A29F0">
      <w:pPr>
        <w:adjustRightInd w:val="0"/>
        <w:snapToGrid w:val="0"/>
        <w:spacing w:line="360" w:lineRule="auto"/>
        <w:ind w:rightChars="1" w:right="2"/>
        <w:jc w:val="both"/>
        <w:rPr>
          <w:rFonts w:eastAsia="標楷體"/>
          <w:szCs w:val="24"/>
        </w:rPr>
      </w:pPr>
    </w:p>
    <w:p w:rsidR="004A29F0" w:rsidRPr="0043451B" w:rsidRDefault="004A29F0" w:rsidP="004A29F0">
      <w:pPr>
        <w:adjustRightInd w:val="0"/>
        <w:snapToGrid w:val="0"/>
        <w:spacing w:line="360" w:lineRule="auto"/>
        <w:ind w:rightChars="1" w:right="2"/>
        <w:rPr>
          <w:rFonts w:eastAsia="標楷體"/>
          <w:sz w:val="24"/>
          <w:szCs w:val="24"/>
        </w:rPr>
      </w:pPr>
      <w:r w:rsidRPr="0043451B">
        <w:rPr>
          <w:rFonts w:eastAsia="標楷體"/>
          <w:sz w:val="24"/>
          <w:szCs w:val="24"/>
        </w:rPr>
        <w:t>護理長簽章：</w:t>
      </w:r>
      <w:r w:rsidRPr="0043451B">
        <w:rPr>
          <w:rFonts w:eastAsia="標楷體"/>
          <w:sz w:val="24"/>
          <w:szCs w:val="24"/>
          <w:u w:val="single"/>
        </w:rPr>
        <w:t xml:space="preserve">　　　　　　　</w:t>
      </w:r>
      <w:r w:rsidRPr="0043451B">
        <w:rPr>
          <w:rFonts w:eastAsia="標楷體"/>
          <w:sz w:val="24"/>
          <w:szCs w:val="24"/>
        </w:rPr>
        <w:t xml:space="preserve">              </w:t>
      </w:r>
      <w:r w:rsidRPr="0043451B">
        <w:rPr>
          <w:rFonts w:eastAsia="標楷體"/>
          <w:sz w:val="24"/>
          <w:szCs w:val="24"/>
        </w:rPr>
        <w:t>實習</w:t>
      </w:r>
      <w:r w:rsidR="00823C2E">
        <w:rPr>
          <w:rFonts w:eastAsia="標楷體" w:hint="eastAsia"/>
          <w:sz w:val="24"/>
          <w:szCs w:val="24"/>
        </w:rPr>
        <w:t>業務主責</w:t>
      </w:r>
      <w:r w:rsidRPr="0043451B">
        <w:rPr>
          <w:rFonts w:eastAsia="標楷體"/>
          <w:sz w:val="24"/>
          <w:szCs w:val="24"/>
        </w:rPr>
        <w:t>組長簽章：</w:t>
      </w:r>
      <w:r w:rsidRPr="0043451B">
        <w:rPr>
          <w:rFonts w:eastAsia="標楷體" w:hint="eastAsia"/>
          <w:sz w:val="24"/>
          <w:szCs w:val="24"/>
          <w:u w:val="single"/>
        </w:rPr>
        <w:t xml:space="preserve">               </w:t>
      </w:r>
      <w:r w:rsidRPr="0043451B">
        <w:rPr>
          <w:rFonts w:eastAsia="標楷體"/>
          <w:sz w:val="24"/>
          <w:szCs w:val="24"/>
        </w:rPr>
        <w:t xml:space="preserve"> </w:t>
      </w:r>
    </w:p>
    <w:p w:rsidR="005B7533" w:rsidRPr="004A29F0" w:rsidRDefault="00783BDA">
      <w:r w:rsidRPr="0043451B">
        <w:rPr>
          <w:rFonts w:eastAsia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B2207" wp14:editId="73F5665E">
                <wp:simplePos x="0" y="0"/>
                <wp:positionH relativeFrom="column">
                  <wp:posOffset>4673183</wp:posOffset>
                </wp:positionH>
                <wp:positionV relativeFrom="paragraph">
                  <wp:posOffset>59513</wp:posOffset>
                </wp:positionV>
                <wp:extent cx="1440611" cy="586596"/>
                <wp:effectExtent l="0" t="0" r="7620" b="444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611" cy="586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BF5" w:rsidRPr="0000351B" w:rsidRDefault="004A7BF5" w:rsidP="004A29F0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8E0668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FM</w:t>
                            </w:r>
                            <w:r w:rsidRPr="0000351B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-</w:t>
                            </w:r>
                            <w:r w:rsidRPr="0000351B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2011</w:t>
                            </w:r>
                            <w:r w:rsidR="00113DFA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0</w:t>
                            </w:r>
                            <w:r w:rsidRPr="0000351B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-</w:t>
                            </w:r>
                            <w:r w:rsidR="00113DFA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3</w:t>
                            </w:r>
                            <w:r w:rsidRPr="0000351B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00351B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4A7BF5" w:rsidRPr="00E976C1" w:rsidRDefault="004A7BF5" w:rsidP="004A29F0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表單修訂日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976C1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E976C1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1</w:t>
                            </w:r>
                            <w:r w:rsidR="00305E40" w:rsidRPr="00E976C1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2</w:t>
                            </w:r>
                            <w:r w:rsidRPr="00E976C1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.0</w:t>
                            </w:r>
                            <w:r w:rsidR="007247EA" w:rsidRPr="00E976C1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4</w:t>
                            </w:r>
                            <w:r w:rsidRPr="00E976C1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.</w:t>
                            </w:r>
                            <w:r w:rsidR="007247EA" w:rsidRPr="00E976C1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  <w:p w:rsidR="004A7BF5" w:rsidRPr="008E0668" w:rsidRDefault="004A7BF5" w:rsidP="004A29F0">
                            <w:pP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8E0668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保存期限：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B220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67.95pt;margin-top:4.7pt;width:113.45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" stroked="f">
                <v:textbox>
                  <w:txbxContent>
                    <w:p w:rsidR="004A7BF5" w:rsidRPr="0000351B" w:rsidRDefault="004A7BF5" w:rsidP="004A29F0">
                      <w:pPr>
                        <w:spacing w:line="240" w:lineRule="exac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8E0668"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FM</w:t>
                      </w:r>
                      <w:r w:rsidRPr="0000351B"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-</w:t>
                      </w:r>
                      <w:r w:rsidRPr="0000351B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2011</w:t>
                      </w:r>
                      <w:r w:rsidR="00113DFA"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0</w:t>
                      </w:r>
                      <w:r w:rsidRPr="0000351B"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-</w:t>
                      </w:r>
                      <w:r w:rsidR="00113DFA"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3</w:t>
                      </w:r>
                      <w:r w:rsidRPr="0000351B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</w:t>
                      </w:r>
                      <w:r w:rsidRPr="0000351B"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1</w:t>
                      </w:r>
                    </w:p>
                    <w:p w:rsidR="004A7BF5" w:rsidRPr="00E976C1" w:rsidRDefault="004A7BF5" w:rsidP="004A29F0">
                      <w:pPr>
                        <w:spacing w:line="240" w:lineRule="exac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表單修訂日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：</w:t>
                      </w:r>
                      <w:r w:rsidRPr="00E976C1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</w:t>
                      </w:r>
                      <w:r w:rsidRPr="00E976C1"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1</w:t>
                      </w:r>
                      <w:r w:rsidR="00305E40" w:rsidRPr="00E976C1"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2</w:t>
                      </w:r>
                      <w:r w:rsidRPr="00E976C1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.0</w:t>
                      </w:r>
                      <w:r w:rsidR="007247EA" w:rsidRPr="00E976C1"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4</w:t>
                      </w:r>
                      <w:r w:rsidRPr="00E976C1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.</w:t>
                      </w:r>
                      <w:r w:rsidR="007247EA" w:rsidRPr="00E976C1"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10</w:t>
                      </w:r>
                    </w:p>
                    <w:p w:rsidR="004A7BF5" w:rsidRPr="008E0668" w:rsidRDefault="004A7BF5" w:rsidP="004A29F0">
                      <w:pP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8E0668"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保存期限：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7533" w:rsidRPr="004A29F0" w:rsidSect="004A7BF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738" w:rsidRDefault="005E0738" w:rsidP="006037D1">
      <w:r>
        <w:separator/>
      </w:r>
    </w:p>
  </w:endnote>
  <w:endnote w:type="continuationSeparator" w:id="0">
    <w:p w:rsidR="005E0738" w:rsidRDefault="005E0738" w:rsidP="0060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738" w:rsidRDefault="005E0738" w:rsidP="006037D1">
      <w:r>
        <w:separator/>
      </w:r>
    </w:p>
  </w:footnote>
  <w:footnote w:type="continuationSeparator" w:id="0">
    <w:p w:rsidR="005E0738" w:rsidRDefault="005E0738" w:rsidP="00603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F0"/>
    <w:rsid w:val="0000351B"/>
    <w:rsid w:val="00037CA2"/>
    <w:rsid w:val="00057892"/>
    <w:rsid w:val="00113DFA"/>
    <w:rsid w:val="00176794"/>
    <w:rsid w:val="00272079"/>
    <w:rsid w:val="00280D2D"/>
    <w:rsid w:val="002D6A32"/>
    <w:rsid w:val="002E7485"/>
    <w:rsid w:val="00305E40"/>
    <w:rsid w:val="003A005F"/>
    <w:rsid w:val="003B6484"/>
    <w:rsid w:val="003E5116"/>
    <w:rsid w:val="004267B9"/>
    <w:rsid w:val="0043451B"/>
    <w:rsid w:val="00437D27"/>
    <w:rsid w:val="004625E1"/>
    <w:rsid w:val="004A29F0"/>
    <w:rsid w:val="004A3460"/>
    <w:rsid w:val="004A7BF5"/>
    <w:rsid w:val="004D7D38"/>
    <w:rsid w:val="00516E5B"/>
    <w:rsid w:val="00526D17"/>
    <w:rsid w:val="00554974"/>
    <w:rsid w:val="005633B2"/>
    <w:rsid w:val="005B410A"/>
    <w:rsid w:val="005B7533"/>
    <w:rsid w:val="005D5B73"/>
    <w:rsid w:val="005E0738"/>
    <w:rsid w:val="006037D1"/>
    <w:rsid w:val="0069029D"/>
    <w:rsid w:val="006A210A"/>
    <w:rsid w:val="007247EA"/>
    <w:rsid w:val="007506F7"/>
    <w:rsid w:val="00783BDA"/>
    <w:rsid w:val="007A0C58"/>
    <w:rsid w:val="008058A5"/>
    <w:rsid w:val="00823C2E"/>
    <w:rsid w:val="0084459F"/>
    <w:rsid w:val="00887DAE"/>
    <w:rsid w:val="0091139C"/>
    <w:rsid w:val="00940DB4"/>
    <w:rsid w:val="009726B4"/>
    <w:rsid w:val="00983457"/>
    <w:rsid w:val="009E4FBE"/>
    <w:rsid w:val="00A16F2B"/>
    <w:rsid w:val="00B8275D"/>
    <w:rsid w:val="00BD036D"/>
    <w:rsid w:val="00BD14F4"/>
    <w:rsid w:val="00BF3B16"/>
    <w:rsid w:val="00BF530C"/>
    <w:rsid w:val="00C04FB0"/>
    <w:rsid w:val="00C33B3D"/>
    <w:rsid w:val="00CC1F4A"/>
    <w:rsid w:val="00CF5502"/>
    <w:rsid w:val="00E55203"/>
    <w:rsid w:val="00E85A5D"/>
    <w:rsid w:val="00E90BFD"/>
    <w:rsid w:val="00E93843"/>
    <w:rsid w:val="00E976C1"/>
    <w:rsid w:val="00ED6072"/>
    <w:rsid w:val="00F742B0"/>
    <w:rsid w:val="00F9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F56018-40A6-4338-B4F6-F6982B04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9F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styleId="2">
    <w:name w:val="heading 2"/>
    <w:basedOn w:val="a"/>
    <w:next w:val="a0"/>
    <w:link w:val="20"/>
    <w:qFormat/>
    <w:rsid w:val="004A29F0"/>
    <w:pPr>
      <w:keepNext/>
      <w:jc w:val="center"/>
      <w:outlineLvl w:val="1"/>
    </w:pPr>
    <w:rPr>
      <w:rFonts w:ascii="標楷體" w:eastAsia="標楷體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rsid w:val="004A29F0"/>
    <w:rPr>
      <w:rFonts w:ascii="標楷體" w:eastAsia="標楷體" w:hAnsi="Times New Roman" w:cs="Times New Roman"/>
      <w:kern w:val="0"/>
      <w:sz w:val="28"/>
      <w:szCs w:val="20"/>
    </w:rPr>
  </w:style>
  <w:style w:type="paragraph" w:styleId="a0">
    <w:name w:val="Normal Indent"/>
    <w:basedOn w:val="a"/>
    <w:uiPriority w:val="99"/>
    <w:semiHidden/>
    <w:unhideWhenUsed/>
    <w:rsid w:val="004A29F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037D1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1"/>
    <w:link w:val="a4"/>
    <w:uiPriority w:val="99"/>
    <w:rsid w:val="006037D1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37D1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1"/>
    <w:link w:val="a6"/>
    <w:uiPriority w:val="99"/>
    <w:rsid w:val="006037D1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33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C33B3D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F742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180</Words>
  <Characters>1032</Characters>
  <Application>Microsoft Office Word</Application>
  <DocSecurity>0</DocSecurity>
  <Lines>8</Lines>
  <Paragraphs>2</Paragraphs>
  <ScaleCrop>false</ScaleCrop>
  <Company>弘光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弘光</dc:creator>
  <cp:keywords/>
  <dc:description/>
  <cp:lastModifiedBy>user</cp:lastModifiedBy>
  <cp:revision>38</cp:revision>
  <cp:lastPrinted>2023-04-11T09:10:00Z</cp:lastPrinted>
  <dcterms:created xsi:type="dcterms:W3CDTF">2016-12-07T01:52:00Z</dcterms:created>
  <dcterms:modified xsi:type="dcterms:W3CDTF">2023-04-17T00:43:00Z</dcterms:modified>
</cp:coreProperties>
</file>